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1B" w:rsidRDefault="00DE34CB" w:rsidP="00A0037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114800" cy="3457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-36070128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873" cy="34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4CB" w:rsidRPr="00DE34CB" w:rsidRDefault="00877E08" w:rsidP="002B3996">
      <w:pPr>
        <w:ind w:left="-567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E34CB">
        <w:rPr>
          <w:rFonts w:ascii="Times New Roman" w:hAnsi="Times New Roman" w:cs="Times New Roman"/>
          <w:b/>
          <w:sz w:val="144"/>
          <w:szCs w:val="144"/>
        </w:rPr>
        <w:t>POZOR</w:t>
      </w:r>
    </w:p>
    <w:p w:rsidR="002B3996" w:rsidRPr="002B3996" w:rsidRDefault="002840D2" w:rsidP="002B3996">
      <w:pPr>
        <w:jc w:val="center"/>
        <w:rPr>
          <w:rFonts w:ascii="Times New Roman" w:hAnsi="Times New Roman" w:cs="Times New Roman"/>
          <w:b/>
          <w:sz w:val="52"/>
          <w:szCs w:val="96"/>
        </w:rPr>
      </w:pPr>
      <w:r>
        <w:rPr>
          <w:rFonts w:ascii="Times New Roman" w:hAnsi="Times New Roman" w:cs="Times New Roman"/>
          <w:b/>
          <w:sz w:val="52"/>
          <w:szCs w:val="96"/>
        </w:rPr>
        <w:t>Dne</w:t>
      </w:r>
      <w:r w:rsidR="002B3996">
        <w:rPr>
          <w:rFonts w:ascii="Times New Roman" w:hAnsi="Times New Roman" w:cs="Times New Roman"/>
          <w:b/>
          <w:sz w:val="52"/>
          <w:szCs w:val="96"/>
        </w:rPr>
        <w:t xml:space="preserve">: </w:t>
      </w:r>
      <w:r>
        <w:rPr>
          <w:rFonts w:ascii="Times New Roman" w:hAnsi="Times New Roman" w:cs="Times New Roman"/>
          <w:b/>
          <w:sz w:val="56"/>
          <w:szCs w:val="96"/>
        </w:rPr>
        <w:t>6</w:t>
      </w:r>
      <w:r w:rsidR="009B0F46">
        <w:rPr>
          <w:rFonts w:ascii="Times New Roman" w:hAnsi="Times New Roman" w:cs="Times New Roman"/>
          <w:b/>
          <w:sz w:val="56"/>
          <w:szCs w:val="96"/>
        </w:rPr>
        <w:t xml:space="preserve">. </w:t>
      </w:r>
      <w:r>
        <w:rPr>
          <w:rFonts w:ascii="Times New Roman" w:hAnsi="Times New Roman" w:cs="Times New Roman"/>
          <w:b/>
          <w:sz w:val="56"/>
          <w:szCs w:val="96"/>
        </w:rPr>
        <w:t>11</w:t>
      </w:r>
      <w:r w:rsidR="00B30BEF" w:rsidRPr="002B3996">
        <w:rPr>
          <w:rFonts w:ascii="Times New Roman" w:hAnsi="Times New Roman" w:cs="Times New Roman"/>
          <w:b/>
          <w:sz w:val="56"/>
          <w:szCs w:val="96"/>
        </w:rPr>
        <w:t xml:space="preserve">. </w:t>
      </w:r>
      <w:r w:rsidR="00A77C3C" w:rsidRPr="002B3996">
        <w:rPr>
          <w:rFonts w:ascii="Times New Roman" w:hAnsi="Times New Roman" w:cs="Times New Roman"/>
          <w:b/>
          <w:sz w:val="56"/>
          <w:szCs w:val="96"/>
        </w:rPr>
        <w:t>20</w:t>
      </w:r>
      <w:r w:rsidR="009B0F46">
        <w:rPr>
          <w:rFonts w:ascii="Times New Roman" w:hAnsi="Times New Roman" w:cs="Times New Roman"/>
          <w:b/>
          <w:sz w:val="56"/>
          <w:szCs w:val="96"/>
        </w:rPr>
        <w:t>2</w:t>
      </w:r>
      <w:r>
        <w:rPr>
          <w:rFonts w:ascii="Times New Roman" w:hAnsi="Times New Roman" w:cs="Times New Roman"/>
          <w:b/>
          <w:sz w:val="56"/>
          <w:szCs w:val="96"/>
        </w:rPr>
        <w:t>5</w:t>
      </w:r>
    </w:p>
    <w:p w:rsidR="009E03E8" w:rsidRPr="009E03E8" w:rsidRDefault="00D00177" w:rsidP="00E92E7A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E03E8">
        <w:rPr>
          <w:rFonts w:ascii="Times New Roman" w:hAnsi="Times New Roman" w:cs="Times New Roman"/>
          <w:b/>
          <w:sz w:val="64"/>
          <w:szCs w:val="64"/>
        </w:rPr>
        <w:t xml:space="preserve">Bude </w:t>
      </w:r>
      <w:r w:rsidR="00A0037D" w:rsidRPr="009E03E8">
        <w:rPr>
          <w:rFonts w:ascii="Times New Roman" w:hAnsi="Times New Roman" w:cs="Times New Roman"/>
          <w:b/>
          <w:sz w:val="64"/>
          <w:szCs w:val="64"/>
        </w:rPr>
        <w:t>probíhat v okolních lesích naháňka</w:t>
      </w:r>
      <w:r w:rsidR="009E03E8" w:rsidRPr="009E03E8">
        <w:rPr>
          <w:rFonts w:ascii="Times New Roman" w:hAnsi="Times New Roman" w:cs="Times New Roman"/>
          <w:b/>
          <w:sz w:val="64"/>
          <w:szCs w:val="64"/>
        </w:rPr>
        <w:t xml:space="preserve"> za účelem snižování </w:t>
      </w:r>
      <w:r w:rsidR="009E03E8">
        <w:rPr>
          <w:rFonts w:ascii="Times New Roman" w:hAnsi="Times New Roman" w:cs="Times New Roman"/>
          <w:b/>
          <w:sz w:val="64"/>
          <w:szCs w:val="64"/>
        </w:rPr>
        <w:t xml:space="preserve">početních stavů </w:t>
      </w:r>
      <w:r w:rsidR="00E92E7A">
        <w:rPr>
          <w:rFonts w:ascii="Times New Roman" w:hAnsi="Times New Roman" w:cs="Times New Roman"/>
          <w:b/>
          <w:sz w:val="64"/>
          <w:szCs w:val="64"/>
        </w:rPr>
        <w:t>zvěře</w:t>
      </w:r>
      <w:r w:rsidR="00A0037D" w:rsidRPr="009E03E8">
        <w:rPr>
          <w:rFonts w:ascii="Times New Roman" w:hAnsi="Times New Roman" w:cs="Times New Roman"/>
          <w:b/>
          <w:sz w:val="64"/>
          <w:szCs w:val="64"/>
        </w:rPr>
        <w:t>. Z bezpečnostních důvodů</w:t>
      </w:r>
      <w:r w:rsidR="00877E08" w:rsidRPr="009E03E8">
        <w:rPr>
          <w:rFonts w:ascii="Times New Roman" w:hAnsi="Times New Roman" w:cs="Times New Roman"/>
          <w:b/>
          <w:sz w:val="64"/>
          <w:szCs w:val="64"/>
        </w:rPr>
        <w:t xml:space="preserve"> prosíme o omezení vstupu do lesa.</w:t>
      </w:r>
    </w:p>
    <w:p w:rsidR="00177015" w:rsidRPr="009E03E8" w:rsidRDefault="009E03E8" w:rsidP="009E03E8">
      <w:pPr>
        <w:tabs>
          <w:tab w:val="left" w:pos="2448"/>
        </w:tabs>
        <w:rPr>
          <w:sz w:val="46"/>
          <w:szCs w:val="56"/>
        </w:rPr>
      </w:pPr>
      <w:r>
        <w:rPr>
          <w:noProof/>
          <w:sz w:val="46"/>
          <w:szCs w:val="56"/>
          <w:lang w:eastAsia="cs-CZ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1610360</wp:posOffset>
            </wp:positionH>
            <wp:positionV relativeFrom="paragraph">
              <wp:posOffset>351155</wp:posOffset>
            </wp:positionV>
            <wp:extent cx="3477260" cy="457200"/>
            <wp:effectExtent l="0" t="0" r="8890" b="0"/>
            <wp:wrapNone/>
            <wp:docPr id="1" name="Obrázek 1" descr="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6"/>
          <w:szCs w:val="56"/>
        </w:rPr>
        <w:tab/>
      </w:r>
    </w:p>
    <w:sectPr w:rsidR="00177015" w:rsidRPr="009E03E8" w:rsidSect="002B3996">
      <w:pgSz w:w="11906" w:h="16838"/>
      <w:pgMar w:top="993" w:right="707" w:bottom="993" w:left="709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77E08"/>
    <w:rsid w:val="0003079B"/>
    <w:rsid w:val="00177015"/>
    <w:rsid w:val="00261792"/>
    <w:rsid w:val="002840D2"/>
    <w:rsid w:val="002B3996"/>
    <w:rsid w:val="00324A94"/>
    <w:rsid w:val="00374F23"/>
    <w:rsid w:val="00482F4F"/>
    <w:rsid w:val="0049117E"/>
    <w:rsid w:val="005A4E1B"/>
    <w:rsid w:val="005C4B88"/>
    <w:rsid w:val="006125EF"/>
    <w:rsid w:val="00681F31"/>
    <w:rsid w:val="006A3330"/>
    <w:rsid w:val="007A3706"/>
    <w:rsid w:val="00804B2A"/>
    <w:rsid w:val="00810CD0"/>
    <w:rsid w:val="00877E08"/>
    <w:rsid w:val="008F40DB"/>
    <w:rsid w:val="009039A2"/>
    <w:rsid w:val="00932ECB"/>
    <w:rsid w:val="009A4858"/>
    <w:rsid w:val="009B0F46"/>
    <w:rsid w:val="009E03E8"/>
    <w:rsid w:val="00A0037D"/>
    <w:rsid w:val="00A77C3C"/>
    <w:rsid w:val="00B30BEF"/>
    <w:rsid w:val="00C4182D"/>
    <w:rsid w:val="00CB4D52"/>
    <w:rsid w:val="00D00177"/>
    <w:rsid w:val="00D671DF"/>
    <w:rsid w:val="00DE34CB"/>
    <w:rsid w:val="00E10358"/>
    <w:rsid w:val="00E92E7A"/>
    <w:rsid w:val="00FA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Uživatel</cp:lastModifiedBy>
  <cp:revision>3</cp:revision>
  <cp:lastPrinted>2025-10-30T10:19:00Z</cp:lastPrinted>
  <dcterms:created xsi:type="dcterms:W3CDTF">2025-11-03T07:20:00Z</dcterms:created>
  <dcterms:modified xsi:type="dcterms:W3CDTF">2025-11-03T07:20:00Z</dcterms:modified>
</cp:coreProperties>
</file>