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5C225178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8958D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1B75EB0C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2F30F6">
        <w:rPr>
          <w:rFonts w:ascii="Times New Roman" w:hAnsi="Times New Roman" w:cs="Times New Roman"/>
          <w:sz w:val="24"/>
          <w:szCs w:val="24"/>
        </w:rPr>
        <w:t>7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8958D0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2C80C622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8958D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27FE8AEB" w14:textId="3F2C7395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6DD2F94" w14:textId="2277B894" w:rsidR="001B4A6F" w:rsidRDefault="002F30F6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Dotace pro spolky</w:t>
      </w:r>
    </w:p>
    <w:p w14:paraId="643AD4ED" w14:textId="5215159C" w:rsidR="002F30F6" w:rsidRDefault="002F30F6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Obsluha parkoviště pod Blaníkem</w:t>
      </w:r>
    </w:p>
    <w:p w14:paraId="0492722C" w14:textId="259E7D49" w:rsidR="002F30F6" w:rsidRDefault="0018140A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Prodloužení nájmu nebyt</w:t>
      </w:r>
      <w:r w:rsidR="00C85D09">
        <w:t>ový</w:t>
      </w:r>
      <w:r>
        <w:t xml:space="preserve"> </w:t>
      </w:r>
      <w:r w:rsidR="00C85D09">
        <w:t xml:space="preserve">prostor </w:t>
      </w:r>
      <w:r>
        <w:t>čp. 16</w:t>
      </w:r>
    </w:p>
    <w:p w14:paraId="0F5CAA28" w14:textId="3931084C" w:rsidR="0018140A" w:rsidRDefault="0018140A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Rozdělení bytů dle dotací – „Pohoda“</w:t>
      </w:r>
    </w:p>
    <w:p w14:paraId="1F180B7D" w14:textId="72F3456C" w:rsidR="00637157" w:rsidRDefault="00637157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Pacht – pivovarský rybník</w:t>
      </w:r>
    </w:p>
    <w:p w14:paraId="1DB570AE" w14:textId="1ABAD202" w:rsidR="00637157" w:rsidRDefault="0062730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Odpady, třídění AOPKL 2025</w:t>
      </w:r>
    </w:p>
    <w:p w14:paraId="75B45C7B" w14:textId="257A7796" w:rsidR="00627309" w:rsidRDefault="0062730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Změna kupní smlouvy 1559/7</w:t>
      </w:r>
    </w:p>
    <w:p w14:paraId="50507C44" w14:textId="6ED1214C" w:rsidR="00627309" w:rsidRPr="00627309" w:rsidRDefault="0062730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Dokumentace </w:t>
      </w:r>
      <w:r>
        <w:rPr>
          <w:rFonts w:cs="Tahoma"/>
        </w:rPr>
        <w:t>II/</w:t>
      </w:r>
      <w:proofErr w:type="gramStart"/>
      <w:r>
        <w:rPr>
          <w:rFonts w:cs="Tahoma"/>
        </w:rPr>
        <w:t>150  Louňovice</w:t>
      </w:r>
      <w:proofErr w:type="gramEnd"/>
      <w:r>
        <w:rPr>
          <w:rFonts w:cs="Tahoma"/>
        </w:rPr>
        <w:t xml:space="preserve"> – Načeradec.</w:t>
      </w:r>
    </w:p>
    <w:p w14:paraId="1375D4EC" w14:textId="0BB7AD01" w:rsidR="00627309" w:rsidRPr="00627309" w:rsidRDefault="0062730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Příloha č. 1 II/125 Louňovice – Kamberk</w:t>
      </w:r>
    </w:p>
    <w:p w14:paraId="385C8F83" w14:textId="69409A80" w:rsidR="00627309" w:rsidRPr="00627309" w:rsidRDefault="0062730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Prezentace a propagace st. pozemků</w:t>
      </w:r>
    </w:p>
    <w:p w14:paraId="741DD8D7" w14:textId="4513FD83" w:rsidR="00627309" w:rsidRPr="004766A4" w:rsidRDefault="004766A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Vjezd k domu čp. 62</w:t>
      </w:r>
    </w:p>
    <w:p w14:paraId="0A9536E7" w14:textId="3B11969E" w:rsidR="004766A4" w:rsidRPr="00183AA4" w:rsidRDefault="004766A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Vlajka pro Tibet</w:t>
      </w:r>
    </w:p>
    <w:p w14:paraId="7434C71C" w14:textId="2E62360E" w:rsidR="00183AA4" w:rsidRPr="004766A4" w:rsidRDefault="00183AA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Rozpočtové opatření č. 12</w:t>
      </w:r>
    </w:p>
    <w:p w14:paraId="29A9EA11" w14:textId="60BF10CC" w:rsidR="004766A4" w:rsidRDefault="004766A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Smlouva o nájmu </w:t>
      </w:r>
      <w:proofErr w:type="spellStart"/>
      <w:r>
        <w:t>p.č</w:t>
      </w:r>
      <w:proofErr w:type="spellEnd"/>
      <w:r>
        <w:t>. 656</w:t>
      </w:r>
    </w:p>
    <w:p w14:paraId="2CC4FDD3" w14:textId="0A22AA40" w:rsidR="004766A4" w:rsidRDefault="004766A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Stánek na parkovišti a náměstí 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79317C6C" w14:textId="3C8861E5" w:rsidR="002F30F6" w:rsidRPr="005E25B0" w:rsidRDefault="002F30F6" w:rsidP="002F30F6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bookmarkStart w:id="0" w:name="_Hlk188437102"/>
      <w:r w:rsidRPr="005E25B0">
        <w:rPr>
          <w:rFonts w:cs="Tahoma"/>
        </w:rPr>
        <w:t>Projednala a schvaluje termín pro podání žádostí o dotace spolkům z rozpočtu městyse do 28. února 2025 a vyzývá místní spolky k podání žádostí o dotace na svoji činnost. Rada bude dle výše přidělené dotace požadovat odvedení činnosti pro městys.</w:t>
      </w:r>
    </w:p>
    <w:p w14:paraId="580C51B8" w14:textId="729C7AB5" w:rsidR="001B4A6F" w:rsidRPr="005E25B0" w:rsidRDefault="003E6EDD" w:rsidP="002F30F6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5E25B0">
        <w:t xml:space="preserve">Projednala a </w:t>
      </w:r>
      <w:r w:rsidR="002F30F6" w:rsidRPr="005E25B0">
        <w:t>schválila nabídnout spolkům obsluhu parkoviště pod Blaníkem ve dnech 25. – 28. 12. 2025 a ve dnech 31.12.2025 a 1.1.2026.</w:t>
      </w:r>
    </w:p>
    <w:bookmarkEnd w:id="0"/>
    <w:p w14:paraId="31B12C41" w14:textId="28917705" w:rsidR="00DA0003" w:rsidRPr="005E25B0" w:rsidRDefault="00DA0003" w:rsidP="00DA0003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5E25B0">
        <w:rPr>
          <w:rFonts w:cs="Tahoma"/>
        </w:rPr>
        <w:t xml:space="preserve">Projednala a schválila na základě žádosti paní N. D. prodloužení nájemní smlouvy nájmu nebytového prostoru v čp. 16 v Louňovicích pod Blaníkem, kdy nájem bude za stejných podmínek </w:t>
      </w:r>
      <w:r w:rsidR="0018140A" w:rsidRPr="005E25B0">
        <w:rPr>
          <w:rFonts w:cs="Tahoma"/>
        </w:rPr>
        <w:t>za částku 4005,- Kč za prostor o rozměrech 33 m</w:t>
      </w:r>
      <w:r w:rsidR="0018140A" w:rsidRPr="005E25B0">
        <w:rPr>
          <w:rFonts w:cs="Tahoma"/>
          <w:vertAlign w:val="superscript"/>
        </w:rPr>
        <w:t>2</w:t>
      </w:r>
      <w:r w:rsidRPr="005E25B0">
        <w:rPr>
          <w:rFonts w:cs="Tahoma"/>
        </w:rPr>
        <w:t xml:space="preserve"> prodloužen na dobu určitou, a to do 31. 12. 202</w:t>
      </w:r>
      <w:r w:rsidR="0018140A" w:rsidRPr="005E25B0">
        <w:rPr>
          <w:rFonts w:cs="Tahoma"/>
        </w:rPr>
        <w:t>5</w:t>
      </w:r>
      <w:r w:rsidR="00183AA4" w:rsidRPr="005E25B0">
        <w:rPr>
          <w:rFonts w:cs="Tahoma"/>
        </w:rPr>
        <w:t xml:space="preserve"> a pověřuje starostu podpisem smlouvy.</w:t>
      </w:r>
    </w:p>
    <w:p w14:paraId="17A4AAB5" w14:textId="70B3C6D7" w:rsidR="00684C64" w:rsidRPr="005E25B0" w:rsidRDefault="00684C64" w:rsidP="00684C64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</w:pPr>
      <w:r w:rsidRPr="005E25B0">
        <w:rPr>
          <w:rFonts w:cs="Tahoma"/>
        </w:rPr>
        <w:t xml:space="preserve">Projednala a schválila na základě předloženého návrhu </w:t>
      </w:r>
      <w:r w:rsidRPr="005E25B0">
        <w:t xml:space="preserve">rozdělení bytů v Domě Pohoda sociální ubytování Louňovice pod Blaníkem do jednotlivých dotací, kdy 14 bytů bude spolufinancováno prostřednictvím podané dotace na IROP a 10 pomocí dotace a zvýhodněného úvěru ze SFPI.  </w:t>
      </w:r>
    </w:p>
    <w:p w14:paraId="4AD21408" w14:textId="53608056" w:rsidR="00637157" w:rsidRPr="005E25B0" w:rsidRDefault="00684C64" w:rsidP="0063715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5E25B0">
        <w:rPr>
          <w:rFonts w:cs="Tahoma"/>
        </w:rPr>
        <w:t>Projednala a schválila na základě předložené Pachtovní smlouvy pacht Pivovarského rybníka s </w:t>
      </w:r>
      <w:proofErr w:type="gramStart"/>
      <w:r w:rsidRPr="005E25B0">
        <w:rPr>
          <w:rFonts w:cs="Tahoma"/>
        </w:rPr>
        <w:t xml:space="preserve">pachtýřem - </w:t>
      </w:r>
      <w:r w:rsidRPr="005E25B0">
        <w:rPr>
          <w:color w:val="000000" w:themeColor="text1"/>
        </w:rPr>
        <w:t>Rybářský</w:t>
      </w:r>
      <w:proofErr w:type="gramEnd"/>
      <w:r w:rsidRPr="005E25B0">
        <w:rPr>
          <w:color w:val="000000" w:themeColor="text1"/>
        </w:rPr>
        <w:t xml:space="preserve"> spolek Blaník, IČO </w:t>
      </w:r>
      <w:r w:rsidRPr="005E25B0">
        <w:rPr>
          <w:color w:val="000000" w:themeColor="text1"/>
          <w:shd w:val="clear" w:color="auto" w:fill="FFFFFF"/>
        </w:rPr>
        <w:t>49828002</w:t>
      </w:r>
      <w:r w:rsidR="00183AA4" w:rsidRPr="005E25B0">
        <w:rPr>
          <w:rFonts w:cs="Tahoma"/>
        </w:rPr>
        <w:t xml:space="preserve"> a pověřuje starostu podpisem smlouvy.</w:t>
      </w:r>
    </w:p>
    <w:p w14:paraId="76DFD9FE" w14:textId="4ABEBA30" w:rsidR="00936C87" w:rsidRPr="005E25B0" w:rsidRDefault="00637157" w:rsidP="0063715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5E25B0">
        <w:rPr>
          <w:rFonts w:cs="Tahoma"/>
        </w:rPr>
        <w:t>Projednala a schválila částku za zapojení do systému pro tříděný odpad pro kalendářní rok 2025 s AOPK ČR ve výši 1000,- Kč za rok, kdy tato částka bude stejná i u ostatních právnický osob a pověřuje starostu podpisem dodatků smluv.</w:t>
      </w:r>
    </w:p>
    <w:p w14:paraId="2EEAF060" w14:textId="4E87ED9D" w:rsidR="003F4C87" w:rsidRPr="005E25B0" w:rsidRDefault="003F4C87" w:rsidP="0063715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5E25B0">
        <w:rPr>
          <w:rFonts w:cs="Tahoma"/>
        </w:rPr>
        <w:t>Projednala a schválila na základě předložené Kupní smlouvy na pozemek č. 1559/7 v </w:t>
      </w:r>
      <w:proofErr w:type="spellStart"/>
      <w:r w:rsidRPr="005E25B0">
        <w:rPr>
          <w:rFonts w:cs="Tahoma"/>
        </w:rPr>
        <w:t>k.ú</w:t>
      </w:r>
      <w:proofErr w:type="spellEnd"/>
      <w:r w:rsidRPr="005E25B0">
        <w:rPr>
          <w:rFonts w:cs="Tahoma"/>
        </w:rPr>
        <w:t xml:space="preserve">. Louňovice pod Blaníkem, její úpravu v bodě VI. a předkládá zastupitelstvu ke schválení. </w:t>
      </w:r>
    </w:p>
    <w:p w14:paraId="186DC2F9" w14:textId="6EEA01A2" w:rsidR="00637157" w:rsidRPr="005E25B0" w:rsidRDefault="009C4CF9" w:rsidP="0063715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5E25B0">
        <w:rPr>
          <w:rFonts w:cs="Tahoma"/>
        </w:rPr>
        <w:t xml:space="preserve">Projednala a schválila předloženou projektovou dokumentaci týkající se plánované </w:t>
      </w:r>
      <w:r w:rsidRPr="005E25B0">
        <w:rPr>
          <w:rFonts w:cs="Tahoma"/>
        </w:rPr>
        <w:lastRenderedPageBreak/>
        <w:t>opravy komunikace II/150 Louňovice – Načeradec.</w:t>
      </w:r>
    </w:p>
    <w:p w14:paraId="16B34EE3" w14:textId="3EC4E1A9" w:rsidR="009C4CF9" w:rsidRPr="005E25B0" w:rsidRDefault="009C4CF9" w:rsidP="0063715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5E25B0">
        <w:rPr>
          <w:rFonts w:cs="Tahoma"/>
        </w:rPr>
        <w:t xml:space="preserve">Projednala a schválila předloženou Přílohu č. 1 Smlouvy o spolupráci veřejných zadavatelů na akci II/125 Louňovice – Kamberk“ a pověřuje starostu jeho podpisem. </w:t>
      </w:r>
    </w:p>
    <w:p w14:paraId="25B8416F" w14:textId="53D1194A" w:rsidR="009C4CF9" w:rsidRPr="005E25B0" w:rsidRDefault="009C4CF9" w:rsidP="0063715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5E25B0">
        <w:rPr>
          <w:rFonts w:cs="Tahoma"/>
        </w:rPr>
        <w:t xml:space="preserve">Projednala a schválila nabídku zpracování nové prezentace a propagace prodeje pozemků v lokalitě „U rybníčku“ a pověřuje starostu jednáním s paní Zelingrovou s tím, že odměna ve výši 20 tis. Kč za její činnost bude vyplacena až po podpisu rezervační smlouvy a složení rezervačního poplatku ze strany kupujícího. </w:t>
      </w:r>
    </w:p>
    <w:p w14:paraId="5C434AB1" w14:textId="400076E4" w:rsidR="00936C87" w:rsidRPr="005E25B0" w:rsidRDefault="009C4CF9" w:rsidP="007862F0">
      <w:pPr>
        <w:pStyle w:val="Odstavecseseznamem"/>
        <w:numPr>
          <w:ilvl w:val="0"/>
          <w:numId w:val="1"/>
        </w:numPr>
        <w:jc w:val="both"/>
      </w:pPr>
      <w:r w:rsidRPr="005E25B0">
        <w:rPr>
          <w:rFonts w:cs="Tahoma"/>
        </w:rPr>
        <w:t xml:space="preserve">Projednala a schválila na základě předložené žádosti paní R. Š. pokládku zámkové dlažby na vjezdu před jejím domem, který se nachází na obecním pozemku a souhlasí s rozšířením vjezdu. </w:t>
      </w:r>
      <w:r w:rsidR="00627309" w:rsidRPr="005E25B0">
        <w:rPr>
          <w:rFonts w:cs="Tahoma"/>
        </w:rPr>
        <w:t xml:space="preserve">Pokládka bude provedena na náklady žadatele. </w:t>
      </w:r>
    </w:p>
    <w:p w14:paraId="187B5E37" w14:textId="382852BC" w:rsidR="00627309" w:rsidRPr="005E25B0" w:rsidRDefault="00627309" w:rsidP="007862F0">
      <w:pPr>
        <w:pStyle w:val="Odstavecseseznamem"/>
        <w:numPr>
          <w:ilvl w:val="0"/>
          <w:numId w:val="1"/>
        </w:numPr>
        <w:jc w:val="both"/>
      </w:pPr>
      <w:r w:rsidRPr="005E25B0">
        <w:rPr>
          <w:rFonts w:cs="Tahoma"/>
        </w:rPr>
        <w:t>Projednala a schválila předloženou žádost o připojení se k mezinárodní ka</w:t>
      </w:r>
      <w:r w:rsidR="00183AA4" w:rsidRPr="005E25B0">
        <w:rPr>
          <w:rFonts w:cs="Tahoma"/>
        </w:rPr>
        <w:t>m</w:t>
      </w:r>
      <w:r w:rsidRPr="005E25B0">
        <w:rPr>
          <w:rFonts w:cs="Tahoma"/>
        </w:rPr>
        <w:t>paní „</w:t>
      </w:r>
      <w:r w:rsidR="004766A4" w:rsidRPr="005E25B0">
        <w:rPr>
          <w:rFonts w:cs="Tahoma"/>
        </w:rPr>
        <w:t>V</w:t>
      </w:r>
      <w:r w:rsidRPr="005E25B0">
        <w:rPr>
          <w:rFonts w:cs="Tahoma"/>
        </w:rPr>
        <w:t xml:space="preserve">lajka pro Tibet. </w:t>
      </w:r>
    </w:p>
    <w:p w14:paraId="5E8A6582" w14:textId="19BAD528" w:rsidR="00183AA4" w:rsidRPr="005E25B0" w:rsidRDefault="00183AA4" w:rsidP="007862F0">
      <w:pPr>
        <w:pStyle w:val="Odstavecseseznamem"/>
        <w:numPr>
          <w:ilvl w:val="0"/>
          <w:numId w:val="1"/>
        </w:numPr>
        <w:jc w:val="both"/>
      </w:pPr>
      <w:r w:rsidRPr="005E25B0">
        <w:rPr>
          <w:rFonts w:cs="Tahoma"/>
        </w:rPr>
        <w:t xml:space="preserve">Projednala a schválila rozpočtové opatření č. 12. </w:t>
      </w:r>
    </w:p>
    <w:p w14:paraId="2122C864" w14:textId="0AD0A310" w:rsidR="004766A4" w:rsidRPr="005E25B0" w:rsidRDefault="004766A4" w:rsidP="007862F0">
      <w:pPr>
        <w:pStyle w:val="Odstavecseseznamem"/>
        <w:numPr>
          <w:ilvl w:val="0"/>
          <w:numId w:val="1"/>
        </w:numPr>
        <w:jc w:val="both"/>
      </w:pPr>
      <w:r w:rsidRPr="005E25B0">
        <w:rPr>
          <w:rFonts w:cs="Tahoma"/>
        </w:rPr>
        <w:t>Projednala předloženou Smlouvu o nájmu pozemku č. 656 v </w:t>
      </w:r>
      <w:proofErr w:type="spellStart"/>
      <w:r w:rsidRPr="005E25B0">
        <w:rPr>
          <w:rFonts w:cs="Tahoma"/>
        </w:rPr>
        <w:t>k.ú</w:t>
      </w:r>
      <w:proofErr w:type="spellEnd"/>
      <w:r w:rsidRPr="005E25B0">
        <w:rPr>
          <w:rFonts w:cs="Tahoma"/>
        </w:rPr>
        <w:t xml:space="preserve">. Louňovice pod Blaníkem a pověřuje starostu a místostarostu jednáním s nájemcem ohledně povolení vjezdu na sousední pozemky.   </w:t>
      </w:r>
    </w:p>
    <w:p w14:paraId="7E207464" w14:textId="27E62CF7" w:rsidR="004766A4" w:rsidRPr="005E25B0" w:rsidRDefault="004766A4" w:rsidP="004766A4">
      <w:pPr>
        <w:pStyle w:val="Odstavecseseznamem"/>
        <w:numPr>
          <w:ilvl w:val="0"/>
          <w:numId w:val="1"/>
        </w:numPr>
        <w:jc w:val="both"/>
      </w:pPr>
      <w:r w:rsidRPr="005E25B0">
        <w:rPr>
          <w:rFonts w:cs="Tahoma"/>
        </w:rPr>
        <w:t xml:space="preserve">Projednala umístění stánku na Silvestra a Nový rok na pozemku pod parkovištěm a pověřuje starostu a místostarostu jednáním s provozovatelem, a to i ohledně podmínek umístění stánku na náměstí.   </w:t>
      </w:r>
    </w:p>
    <w:p w14:paraId="3E1E0AE0" w14:textId="77777777" w:rsidR="004766A4" w:rsidRDefault="004766A4" w:rsidP="004766A4">
      <w:pPr>
        <w:jc w:val="both"/>
      </w:pPr>
    </w:p>
    <w:p w14:paraId="658017DD" w14:textId="77777777" w:rsidR="004766A4" w:rsidRPr="004766A4" w:rsidRDefault="004766A4" w:rsidP="004766A4">
      <w:pPr>
        <w:jc w:val="both"/>
      </w:pPr>
    </w:p>
    <w:p w14:paraId="43A9C9AB" w14:textId="77777777" w:rsidR="004766A4" w:rsidRDefault="004766A4" w:rsidP="004766A4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6799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15BD"/>
    <w:rsid w:val="000D274B"/>
    <w:rsid w:val="000D29FD"/>
    <w:rsid w:val="000E03A5"/>
    <w:rsid w:val="000F21A3"/>
    <w:rsid w:val="000F3C4E"/>
    <w:rsid w:val="000F48E5"/>
    <w:rsid w:val="00102365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8140A"/>
    <w:rsid w:val="00183AA4"/>
    <w:rsid w:val="0019104B"/>
    <w:rsid w:val="001950EF"/>
    <w:rsid w:val="001B379B"/>
    <w:rsid w:val="001B4A6F"/>
    <w:rsid w:val="001D0D39"/>
    <w:rsid w:val="001F62E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95554"/>
    <w:rsid w:val="00295C4A"/>
    <w:rsid w:val="002A580F"/>
    <w:rsid w:val="002C7F68"/>
    <w:rsid w:val="002E5B45"/>
    <w:rsid w:val="002F30F6"/>
    <w:rsid w:val="00300CAF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27F35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B3882"/>
    <w:rsid w:val="004C009B"/>
    <w:rsid w:val="004C1F68"/>
    <w:rsid w:val="004D1A53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D5CC1"/>
    <w:rsid w:val="005E25B0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35DB7"/>
    <w:rsid w:val="00744E5C"/>
    <w:rsid w:val="0074774B"/>
    <w:rsid w:val="00752583"/>
    <w:rsid w:val="0075402E"/>
    <w:rsid w:val="00760AC1"/>
    <w:rsid w:val="0076783C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58D0"/>
    <w:rsid w:val="008A47D9"/>
    <w:rsid w:val="008B0CDA"/>
    <w:rsid w:val="008C1C03"/>
    <w:rsid w:val="008C7D72"/>
    <w:rsid w:val="008D5BFE"/>
    <w:rsid w:val="008E3B2A"/>
    <w:rsid w:val="008E416B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930B3"/>
    <w:rsid w:val="009A48E6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6B86"/>
    <w:rsid w:val="00A10E94"/>
    <w:rsid w:val="00A50558"/>
    <w:rsid w:val="00A526FC"/>
    <w:rsid w:val="00A52ECE"/>
    <w:rsid w:val="00A704CE"/>
    <w:rsid w:val="00A71F4F"/>
    <w:rsid w:val="00A74ED0"/>
    <w:rsid w:val="00A83722"/>
    <w:rsid w:val="00A91BCD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50276"/>
    <w:rsid w:val="00C560EA"/>
    <w:rsid w:val="00C618A0"/>
    <w:rsid w:val="00C64D0B"/>
    <w:rsid w:val="00C7183C"/>
    <w:rsid w:val="00C8455E"/>
    <w:rsid w:val="00C85D09"/>
    <w:rsid w:val="00C868D7"/>
    <w:rsid w:val="00CA0F56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113E8"/>
    <w:rsid w:val="00D15F2F"/>
    <w:rsid w:val="00D16556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75281"/>
    <w:rsid w:val="00E8140A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4983</TotalTime>
  <Pages>1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142</cp:revision>
  <cp:lastPrinted>2025-01-23T07:33:00Z</cp:lastPrinted>
  <dcterms:created xsi:type="dcterms:W3CDTF">2022-12-12T14:52:00Z</dcterms:created>
  <dcterms:modified xsi:type="dcterms:W3CDTF">2025-01-23T07:34:00Z</dcterms:modified>
</cp:coreProperties>
</file>