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59E1C" w14:textId="2473B7F6" w:rsidR="00B964EE" w:rsidRDefault="009768CE" w:rsidP="009768CE">
      <w:pPr>
        <w:jc w:val="center"/>
        <w:rPr>
          <w:sz w:val="28"/>
          <w:szCs w:val="28"/>
        </w:rPr>
      </w:pPr>
      <w:r w:rsidRPr="009768CE">
        <w:rPr>
          <w:sz w:val="28"/>
          <w:szCs w:val="28"/>
        </w:rPr>
        <w:t>Na Svatováclavských slavnostech dne 24. 9. 2022 byli nalezeny věci na fotografiích. Majitelé si mohou uvedené věci vyzvednout na úřadě městyse.</w:t>
      </w:r>
    </w:p>
    <w:p w14:paraId="06652F37" w14:textId="72D0F219" w:rsidR="009768CE" w:rsidRDefault="009768CE" w:rsidP="009768CE">
      <w:pPr>
        <w:jc w:val="center"/>
        <w:rPr>
          <w:sz w:val="28"/>
          <w:szCs w:val="28"/>
        </w:rPr>
      </w:pPr>
    </w:p>
    <w:p w14:paraId="54E48DDC" w14:textId="3CB28228" w:rsidR="009768CE" w:rsidRPr="009768CE" w:rsidRDefault="009768CE" w:rsidP="009768CE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E174973" wp14:editId="48E1A568">
            <wp:extent cx="3725204" cy="2795442"/>
            <wp:effectExtent l="762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737728" cy="2804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28"/>
          <w:szCs w:val="28"/>
        </w:rPr>
        <w:drawing>
          <wp:inline distT="0" distB="0" distL="0" distR="0" wp14:anchorId="513E5928" wp14:editId="1C924E85">
            <wp:extent cx="3913117" cy="2936455"/>
            <wp:effectExtent l="0" t="6985" r="4445" b="4445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945270" cy="29605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768CE" w:rsidRPr="00976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8CE"/>
    <w:rsid w:val="009768CE"/>
    <w:rsid w:val="00B96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FF96D"/>
  <w15:chartTrackingRefBased/>
  <w15:docId w15:val="{605771DA-BDC6-43B5-A20A-C7812869C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127</Characters>
  <Application>Microsoft Office Word</Application>
  <DocSecurity>0</DocSecurity>
  <Lines>1</Lines>
  <Paragraphs>1</Paragraphs>
  <ScaleCrop>false</ScaleCrop>
  <Company/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Fejtek</dc:creator>
  <cp:keywords/>
  <dc:description/>
  <cp:lastModifiedBy>Václav Fejtek</cp:lastModifiedBy>
  <cp:revision>1</cp:revision>
  <dcterms:created xsi:type="dcterms:W3CDTF">2022-09-30T08:54:00Z</dcterms:created>
  <dcterms:modified xsi:type="dcterms:W3CDTF">2022-09-30T08:57:00Z</dcterms:modified>
</cp:coreProperties>
</file>