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11681A48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5057F2">
        <w:rPr>
          <w:rFonts w:cs="Tahoma"/>
          <w:sz w:val="28"/>
          <w:szCs w:val="28"/>
          <w:u w:val="single"/>
        </w:rPr>
        <w:t>2</w:t>
      </w:r>
      <w:r w:rsidR="004C6CEF">
        <w:rPr>
          <w:rFonts w:cs="Tahoma"/>
          <w:sz w:val="28"/>
          <w:szCs w:val="28"/>
          <w:u w:val="single"/>
        </w:rPr>
        <w:t>0</w:t>
      </w:r>
      <w:r w:rsidR="00015C55">
        <w:rPr>
          <w:rFonts w:cs="Tahoma"/>
          <w:sz w:val="28"/>
          <w:szCs w:val="28"/>
          <w:u w:val="single"/>
        </w:rPr>
        <w:t>.</w:t>
      </w:r>
      <w:r w:rsidR="004C6CEF">
        <w:rPr>
          <w:rFonts w:cs="Tahoma"/>
          <w:sz w:val="28"/>
          <w:szCs w:val="28"/>
          <w:u w:val="single"/>
        </w:rPr>
        <w:t>10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917F9D">
        <w:rPr>
          <w:rFonts w:cs="Tahoma"/>
          <w:sz w:val="28"/>
          <w:szCs w:val="28"/>
          <w:u w:val="single"/>
        </w:rPr>
        <w:t>1</w:t>
      </w:r>
    </w:p>
    <w:p w14:paraId="32215664" w14:textId="617501A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E07B4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</w:t>
      </w:r>
      <w:r w:rsidR="00057AEA">
        <w:rPr>
          <w:rFonts w:cs="Tahoma"/>
        </w:rPr>
        <w:t>1</w:t>
      </w:r>
      <w:r w:rsidR="006C13D7">
        <w:rPr>
          <w:rFonts w:cs="Tahoma"/>
        </w:rPr>
        <w:t>:</w:t>
      </w:r>
      <w:r w:rsidR="00A5166A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59F3797D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4C6CEF">
        <w:rPr>
          <w:rFonts w:cs="Tahoma"/>
          <w:sz w:val="28"/>
          <w:szCs w:val="28"/>
          <w:u w:val="single"/>
        </w:rPr>
        <w:t>3</w:t>
      </w:r>
      <w:r w:rsidR="006435CC">
        <w:rPr>
          <w:rFonts w:cs="Tahoma"/>
          <w:sz w:val="28"/>
          <w:szCs w:val="28"/>
          <w:u w:val="single"/>
        </w:rPr>
        <w:t>/202</w:t>
      </w:r>
      <w:r w:rsidR="00917F9D">
        <w:rPr>
          <w:rFonts w:cs="Tahoma"/>
          <w:sz w:val="28"/>
          <w:szCs w:val="28"/>
          <w:u w:val="single"/>
        </w:rPr>
        <w:t>1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20A0641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59ECDD8" w14:textId="77777777" w:rsidR="00356A22" w:rsidRPr="0046248F" w:rsidRDefault="00356A22" w:rsidP="0046248F">
      <w:pPr>
        <w:rPr>
          <w:rFonts w:cs="Tahoma"/>
          <w:b/>
        </w:rPr>
      </w:pPr>
    </w:p>
    <w:p w14:paraId="0D12BA11" w14:textId="63F2A73A" w:rsidR="00DD66CF" w:rsidRDefault="004C6CEF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Umístění zrcadla Vlašimská</w:t>
      </w:r>
    </w:p>
    <w:p w14:paraId="2D71A7FF" w14:textId="34EFBA82" w:rsidR="00BD556A" w:rsidRPr="008B3EED" w:rsidRDefault="008B3EED" w:rsidP="008B3EE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Dopravní značení </w:t>
      </w:r>
      <w:r w:rsidR="00BD556A" w:rsidRPr="008B3EED">
        <w:rPr>
          <w:rFonts w:cs="Tahoma"/>
        </w:rPr>
        <w:t>parkoviště pod Blaníkem a u přechodu k ZŠ a MŠ Louňovice pod Blaníkem</w:t>
      </w:r>
    </w:p>
    <w:p w14:paraId="45213A3A" w14:textId="51DB01CC" w:rsidR="004C6CEF" w:rsidRDefault="00830756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Dodatek smlouvy odpady – CHKO</w:t>
      </w:r>
    </w:p>
    <w:p w14:paraId="69A3196E" w14:textId="09977142" w:rsidR="00830756" w:rsidRDefault="00830756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</w:t>
      </w:r>
      <w:r w:rsidR="008B3EED">
        <w:rPr>
          <w:rFonts w:cs="Tahoma"/>
        </w:rPr>
        <w:t>–</w:t>
      </w:r>
      <w:r>
        <w:rPr>
          <w:rFonts w:cs="Tahoma"/>
        </w:rPr>
        <w:t xml:space="preserve"> kompostéry</w:t>
      </w:r>
    </w:p>
    <w:p w14:paraId="3379CC85" w14:textId="77777777" w:rsidR="008B3EED" w:rsidRDefault="008B3EED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Zemní práce VO</w:t>
      </w:r>
    </w:p>
    <w:p w14:paraId="111D5536" w14:textId="129A3017" w:rsidR="008B3EED" w:rsidRDefault="008B3EED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Prodloužení nájmu bytu č. 2. čp. 45 </w:t>
      </w:r>
    </w:p>
    <w:p w14:paraId="0A564EBD" w14:textId="3696D721" w:rsidR="008B3EED" w:rsidRDefault="008B3EED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Naše odpadky</w:t>
      </w: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7E072FC9" w14:textId="430D5238" w:rsidR="00830756" w:rsidRPr="00BD556A" w:rsidRDefault="002F773C" w:rsidP="00830756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</w:t>
      </w:r>
      <w:r w:rsidR="004C6CEF">
        <w:t>umístění zrcadla v ul. Vlašimská, v místě výjezdu z ul. Na Svahu, kde je nepřehledná křižovatka a hrozí zde ohrožení BESIP.</w:t>
      </w:r>
    </w:p>
    <w:p w14:paraId="7319C35C" w14:textId="4FD86102" w:rsidR="00BD556A" w:rsidRPr="00BD556A" w:rsidRDefault="00BD556A" w:rsidP="003D28AF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z důvodu bezpečnosti chodců umístění značek „Pozor chodci“ a světelné značky Pozor děti u přechodu z ZŠ a MŠ Louňovice pod Blaníkem a pověřuje starostu k jednání se KSUS a zjištění ceny dopravního značení. </w:t>
      </w:r>
    </w:p>
    <w:p w14:paraId="72747D7F" w14:textId="1D58CF69" w:rsidR="00830756" w:rsidRPr="00BD556A" w:rsidRDefault="004C6CEF" w:rsidP="003D28AF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Dodatek č. 2  </w:t>
      </w:r>
      <w:r>
        <w:tab/>
      </w:r>
      <w:r w:rsidRPr="00BD556A">
        <w:rPr>
          <w:bCs/>
        </w:rPr>
        <w:t xml:space="preserve">Ke Smlouvě o využití systému zavedeného obcí o nakládání s komunálním odpadem - </w:t>
      </w:r>
      <w:r w:rsidRPr="00BD556A">
        <w:rPr>
          <w:bCs/>
          <w:color w:val="000000"/>
          <w:shd w:val="clear" w:color="auto" w:fill="FFFFFF"/>
        </w:rPr>
        <w:t>o zapojení do systému pro tříděný odpad číslo 1/2019 – č.j. 03328/SC/19, kdy cena</w:t>
      </w:r>
      <w:r w:rsidR="00830756">
        <w:t xml:space="preserve"> za zapojení do systému pro rok 2021 je stanovena na 500,- Kč. </w:t>
      </w:r>
    </w:p>
    <w:p w14:paraId="766D7B10" w14:textId="62A4C6F4" w:rsidR="00BD556A" w:rsidRPr="00720F1C" w:rsidRDefault="00830756" w:rsidP="00720F1C">
      <w:pPr>
        <w:pStyle w:val="Odstavecseseznamem"/>
        <w:numPr>
          <w:ilvl w:val="0"/>
          <w:numId w:val="4"/>
        </w:numPr>
        <w:tabs>
          <w:tab w:val="left" w:pos="360"/>
        </w:tabs>
        <w:jc w:val="both"/>
      </w:pPr>
      <w:r w:rsidRPr="00830756">
        <w:t xml:space="preserve">Projednala a schválila Smlouva o výpůjčce a následném darování na základě které budou po žádostech vydávány kompostéry. </w:t>
      </w:r>
    </w:p>
    <w:p w14:paraId="452259BD" w14:textId="77777777" w:rsidR="00DC56F2" w:rsidRPr="00DC56F2" w:rsidRDefault="00BD556A" w:rsidP="00DC56F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na základě předložených nabídek, že práce na pokládce žlabovek, zahradních obrubníků a úpravu vjezdů a také zemní práce na vybudování veřejného osvětlení bude provádět fa.  LAROS s.r.o.</w:t>
      </w:r>
      <w:r w:rsidRPr="00BD556A">
        <w:t xml:space="preserve"> </w:t>
      </w:r>
    </w:p>
    <w:p w14:paraId="1C02291C" w14:textId="4A552602" w:rsidR="00DC56F2" w:rsidRPr="00DC56F2" w:rsidRDefault="00DC56F2" w:rsidP="00DC56F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na základě žádosti paní V. J. p</w:t>
      </w:r>
      <w:r w:rsidRPr="00DC56F2">
        <w:rPr>
          <w:rFonts w:cs="Tahoma"/>
        </w:rPr>
        <w:t xml:space="preserve">rodloužení nájmu bytu č. 2. čp. 45 </w:t>
      </w:r>
      <w:r>
        <w:rPr>
          <w:rFonts w:cs="Tahoma"/>
        </w:rPr>
        <w:t>ul. J. Žižky, prodloužit nájem opět o 6 měsíců, a to v době od 1. 12. 2021 do 31. 5. 202</w:t>
      </w:r>
      <w:r w:rsidR="00725352">
        <w:rPr>
          <w:rFonts w:cs="Tahoma"/>
        </w:rPr>
        <w:t>2</w:t>
      </w:r>
      <w:r>
        <w:rPr>
          <w:rFonts w:cs="Tahoma"/>
        </w:rPr>
        <w:t xml:space="preserve">. </w:t>
      </w:r>
    </w:p>
    <w:p w14:paraId="18A99681" w14:textId="209DB8CB" w:rsidR="00BD556A" w:rsidRPr="00BD556A" w:rsidRDefault="00BD556A" w:rsidP="00BD556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neschválila nabídku spolku Naše odpadky. </w:t>
      </w:r>
    </w:p>
    <w:p w14:paraId="7AAB6354" w14:textId="3CFF9FF7" w:rsidR="00356A22" w:rsidRPr="00A911F3" w:rsidRDefault="00356A22" w:rsidP="00BD55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F44FB4D" w14:textId="77777777" w:rsidR="00A5166A" w:rsidRPr="00BA3620" w:rsidRDefault="00A5166A" w:rsidP="00BA3620">
      <w:pPr>
        <w:tabs>
          <w:tab w:val="left" w:pos="360"/>
        </w:tabs>
        <w:jc w:val="both"/>
        <w:rPr>
          <w:rFonts w:cs="Tahoma"/>
        </w:rPr>
      </w:pPr>
    </w:p>
    <w:p w14:paraId="43C885F4" w14:textId="4AD98B91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BD556A">
        <w:rPr>
          <w:rFonts w:cs="Tahoma"/>
        </w:rPr>
        <w:t>27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5057F2">
        <w:rPr>
          <w:rFonts w:cs="Tahoma"/>
        </w:rPr>
        <w:t>10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917F9D">
        <w:rPr>
          <w:rFonts w:cs="Tahoma"/>
        </w:rPr>
        <w:t>1</w:t>
      </w:r>
    </w:p>
    <w:p w14:paraId="7EC7C178" w14:textId="3477F235" w:rsidR="008A094E" w:rsidRDefault="008A094E" w:rsidP="00463416">
      <w:pPr>
        <w:rPr>
          <w:rFonts w:cs="Tahoma"/>
        </w:rPr>
      </w:pPr>
    </w:p>
    <w:p w14:paraId="7893AA60" w14:textId="53FC2963" w:rsidR="00C91302" w:rsidRDefault="00C91302" w:rsidP="00463416">
      <w:pPr>
        <w:rPr>
          <w:rFonts w:cs="Tahoma"/>
        </w:rPr>
      </w:pPr>
    </w:p>
    <w:p w14:paraId="199B377D" w14:textId="77777777" w:rsidR="00C91302" w:rsidRDefault="00C91302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5165"/>
    <w:rsid w:val="0004600D"/>
    <w:rsid w:val="0005269C"/>
    <w:rsid w:val="000560AF"/>
    <w:rsid w:val="00057AEA"/>
    <w:rsid w:val="00066C95"/>
    <w:rsid w:val="00076284"/>
    <w:rsid w:val="000772C5"/>
    <w:rsid w:val="00092220"/>
    <w:rsid w:val="000B53B0"/>
    <w:rsid w:val="000D4459"/>
    <w:rsid w:val="000D45A9"/>
    <w:rsid w:val="000F4241"/>
    <w:rsid w:val="00100845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358EB"/>
    <w:rsid w:val="00356A22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C6CEF"/>
    <w:rsid w:val="004D0299"/>
    <w:rsid w:val="004D4B9A"/>
    <w:rsid w:val="004E33CF"/>
    <w:rsid w:val="005036CD"/>
    <w:rsid w:val="005057F2"/>
    <w:rsid w:val="00552770"/>
    <w:rsid w:val="005538D3"/>
    <w:rsid w:val="005633E9"/>
    <w:rsid w:val="00587D25"/>
    <w:rsid w:val="005938CF"/>
    <w:rsid w:val="00595BFD"/>
    <w:rsid w:val="005A155C"/>
    <w:rsid w:val="005A56D2"/>
    <w:rsid w:val="005B0833"/>
    <w:rsid w:val="005D0922"/>
    <w:rsid w:val="005E1055"/>
    <w:rsid w:val="005E22F7"/>
    <w:rsid w:val="005F382F"/>
    <w:rsid w:val="005F6E61"/>
    <w:rsid w:val="00600117"/>
    <w:rsid w:val="00607AD6"/>
    <w:rsid w:val="0061240D"/>
    <w:rsid w:val="00631D8F"/>
    <w:rsid w:val="006435CC"/>
    <w:rsid w:val="006472B5"/>
    <w:rsid w:val="00650BFF"/>
    <w:rsid w:val="006716D2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20F1C"/>
    <w:rsid w:val="00725352"/>
    <w:rsid w:val="00750042"/>
    <w:rsid w:val="00751249"/>
    <w:rsid w:val="00756E47"/>
    <w:rsid w:val="007619A8"/>
    <w:rsid w:val="00780979"/>
    <w:rsid w:val="007A5CDC"/>
    <w:rsid w:val="007B593A"/>
    <w:rsid w:val="007E0AE7"/>
    <w:rsid w:val="007F00FE"/>
    <w:rsid w:val="007F63EA"/>
    <w:rsid w:val="008149B9"/>
    <w:rsid w:val="00830756"/>
    <w:rsid w:val="008322D2"/>
    <w:rsid w:val="00833E84"/>
    <w:rsid w:val="00845D55"/>
    <w:rsid w:val="00865118"/>
    <w:rsid w:val="00894983"/>
    <w:rsid w:val="008A094E"/>
    <w:rsid w:val="008B3EED"/>
    <w:rsid w:val="008C3BA8"/>
    <w:rsid w:val="008C5E57"/>
    <w:rsid w:val="008C6EBA"/>
    <w:rsid w:val="008E368F"/>
    <w:rsid w:val="00917F9D"/>
    <w:rsid w:val="00921C3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D3211"/>
    <w:rsid w:val="009E0B17"/>
    <w:rsid w:val="009F5045"/>
    <w:rsid w:val="00A00A7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3620"/>
    <w:rsid w:val="00BA614E"/>
    <w:rsid w:val="00BA7E81"/>
    <w:rsid w:val="00BB5DD3"/>
    <w:rsid w:val="00BB5F73"/>
    <w:rsid w:val="00BC0BAE"/>
    <w:rsid w:val="00BC2099"/>
    <w:rsid w:val="00BD1191"/>
    <w:rsid w:val="00BD3752"/>
    <w:rsid w:val="00BD556A"/>
    <w:rsid w:val="00BD6F9A"/>
    <w:rsid w:val="00BE37E9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1302"/>
    <w:rsid w:val="00C96262"/>
    <w:rsid w:val="00CD2E7A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6F2"/>
    <w:rsid w:val="00DC5789"/>
    <w:rsid w:val="00DD66CF"/>
    <w:rsid w:val="00DE6E40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ED0814"/>
    <w:rsid w:val="00F3325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Zkladntext">
    <w:name w:val="Body Text"/>
    <w:basedOn w:val="Normln"/>
    <w:link w:val="ZkladntextChar"/>
    <w:rsid w:val="004C6CEF"/>
    <w:pPr>
      <w:widowControl/>
      <w:suppressAutoHyphens w:val="0"/>
      <w:jc w:val="center"/>
    </w:pPr>
    <w:rPr>
      <w:rFonts w:eastAsia="Times New Roman"/>
      <w:b/>
      <w:caps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C6CEF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54</cp:revision>
  <cp:lastPrinted>2021-11-03T14:31:00Z</cp:lastPrinted>
  <dcterms:created xsi:type="dcterms:W3CDTF">2018-11-12T07:31:00Z</dcterms:created>
  <dcterms:modified xsi:type="dcterms:W3CDTF">2021-11-03T14:31:00Z</dcterms:modified>
</cp:coreProperties>
</file>