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971724">
        <w:rPr>
          <w:rFonts w:cs="Tahoma"/>
          <w:sz w:val="28"/>
          <w:szCs w:val="28"/>
          <w:u w:val="single"/>
        </w:rPr>
        <w:t>1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971724">
        <w:rPr>
          <w:rFonts w:cs="Tahoma"/>
          <w:sz w:val="28"/>
          <w:szCs w:val="28"/>
          <w:u w:val="single"/>
        </w:rPr>
        <w:t>7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015C55" w:rsidRPr="00A2686C" w:rsidRDefault="00092220" w:rsidP="00650BFF">
      <w:pPr>
        <w:rPr>
          <w:rFonts w:cs="Tahoma"/>
        </w:rPr>
      </w:pPr>
      <w:r w:rsidRPr="00A2686C">
        <w:rPr>
          <w:rFonts w:cs="Tahoma"/>
        </w:rPr>
        <w:t xml:space="preserve">Konané v budově </w:t>
      </w:r>
      <w:r w:rsidR="005A1386" w:rsidRPr="00A2686C">
        <w:rPr>
          <w:rFonts w:cs="Tahoma"/>
        </w:rPr>
        <w:t>úřadu městyse</w:t>
      </w:r>
      <w:r w:rsidRPr="00A2686C">
        <w:rPr>
          <w:rFonts w:cs="Tahoma"/>
        </w:rPr>
        <w:t xml:space="preserve"> v Louňovicích od Blaníkem</w:t>
      </w:r>
      <w:r w:rsidR="009E0B17" w:rsidRPr="00A2686C">
        <w:rPr>
          <w:rFonts w:cs="Tahoma"/>
        </w:rPr>
        <w:t xml:space="preserve"> od 1</w:t>
      </w:r>
      <w:r w:rsidR="00104813" w:rsidRPr="00A2686C">
        <w:rPr>
          <w:rFonts w:cs="Tahoma"/>
        </w:rPr>
        <w:t>8</w:t>
      </w:r>
      <w:r w:rsidR="009E0B17" w:rsidRPr="00A2686C">
        <w:rPr>
          <w:rFonts w:cs="Tahoma"/>
        </w:rPr>
        <w:t>:</w:t>
      </w:r>
      <w:r w:rsidR="005606A3">
        <w:rPr>
          <w:rFonts w:cs="Tahoma"/>
        </w:rPr>
        <w:t>30 hod. do 19</w:t>
      </w:r>
      <w:r w:rsidR="006B23BC" w:rsidRPr="00A2686C">
        <w:rPr>
          <w:rFonts w:cs="Tahoma"/>
        </w:rPr>
        <w:t>:</w:t>
      </w:r>
      <w:r w:rsidR="006C5E37">
        <w:rPr>
          <w:rFonts w:cs="Tahoma"/>
        </w:rPr>
        <w:t>50</w:t>
      </w:r>
      <w:bookmarkStart w:id="0" w:name="_GoBack"/>
      <w:bookmarkEnd w:id="0"/>
      <w:r w:rsidR="006B23BC" w:rsidRPr="00A2686C">
        <w:rPr>
          <w:rFonts w:cs="Tahoma"/>
        </w:rPr>
        <w:t xml:space="preserve"> hod.</w:t>
      </w:r>
    </w:p>
    <w:p w:rsidR="00730B06" w:rsidRDefault="00015C55" w:rsidP="00E70D2F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</w:rPr>
        <w:t xml:space="preserve">    </w:t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Pr="00A2686C">
        <w:rPr>
          <w:rFonts w:cs="Tahoma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 xml:space="preserve">RM – </w:t>
      </w:r>
      <w:r w:rsidR="00971724">
        <w:rPr>
          <w:rFonts w:cs="Tahoma"/>
          <w:sz w:val="28"/>
          <w:szCs w:val="28"/>
          <w:u w:val="single"/>
        </w:rPr>
        <w:t>11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E70D2F" w:rsidRPr="00730B06" w:rsidRDefault="00E70D2F" w:rsidP="00E70D2F">
      <w:pPr>
        <w:jc w:val="center"/>
        <w:rPr>
          <w:rFonts w:cs="Tahoma"/>
          <w:sz w:val="28"/>
          <w:szCs w:val="28"/>
          <w:u w:val="single"/>
        </w:rPr>
      </w:pPr>
    </w:p>
    <w:p w:rsidR="001F64B8" w:rsidRDefault="006B23BC" w:rsidP="005570A9">
      <w:pPr>
        <w:rPr>
          <w:rFonts w:cs="Tahoma"/>
        </w:rPr>
      </w:pPr>
      <w:r>
        <w:rPr>
          <w:rFonts w:cs="Tahoma"/>
        </w:rPr>
        <w:t xml:space="preserve">Přítomni: Ing. Václav Fejtek, (starosta), </w:t>
      </w:r>
      <w:r w:rsidR="005570A9">
        <w:rPr>
          <w:rFonts w:cs="Tahoma"/>
        </w:rPr>
        <w:t xml:space="preserve">Jiří Malý (místostarosta), </w:t>
      </w:r>
      <w:r>
        <w:rPr>
          <w:rFonts w:cs="Tahoma"/>
        </w:rPr>
        <w:t>Martin Vávra, Ing. Vít Kocián</w:t>
      </w:r>
      <w:r w:rsidR="00323086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7B6989" w:rsidRDefault="007B6989" w:rsidP="0046248F">
      <w:pPr>
        <w:rPr>
          <w:rFonts w:cs="Tahoma"/>
          <w:b/>
        </w:rPr>
      </w:pPr>
    </w:p>
    <w:p w:rsidR="004304BE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104813" w:rsidRDefault="00971724" w:rsidP="00393C3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Akce koupaliště</w:t>
      </w:r>
    </w:p>
    <w:p w:rsidR="004B166D" w:rsidRDefault="00971724" w:rsidP="00393C3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Multifunkční hřiště u školy</w:t>
      </w:r>
    </w:p>
    <w:p w:rsidR="004B166D" w:rsidRDefault="00971724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Rozšíření VPP</w:t>
      </w:r>
    </w:p>
    <w:p w:rsidR="00971724" w:rsidRDefault="00971724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Nařízení na nakládání s pitnou vodou</w:t>
      </w:r>
    </w:p>
    <w:p w:rsidR="006C5E37" w:rsidRDefault="006C5E37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Stromy ke koupališti. </w:t>
      </w:r>
    </w:p>
    <w:p w:rsidR="005D4142" w:rsidRDefault="00971724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Nákup kotce na odchycené psy</w:t>
      </w:r>
    </w:p>
    <w:p w:rsidR="00971724" w:rsidRDefault="00971724" w:rsidP="00971724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5606A3" w:rsidRPr="00971724" w:rsidRDefault="005606A3" w:rsidP="00971724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034199" w:rsidRDefault="00034199" w:rsidP="00E82BDE">
      <w:pPr>
        <w:tabs>
          <w:tab w:val="left" w:pos="360"/>
        </w:tabs>
        <w:jc w:val="both"/>
        <w:rPr>
          <w:rFonts w:cs="Tahoma"/>
        </w:rPr>
      </w:pPr>
    </w:p>
    <w:p w:rsidR="004304BE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6C5E37" w:rsidRPr="004304BE" w:rsidRDefault="006C5E37" w:rsidP="00D42AAC">
      <w:pPr>
        <w:tabs>
          <w:tab w:val="left" w:pos="360"/>
        </w:tabs>
        <w:jc w:val="both"/>
        <w:rPr>
          <w:rFonts w:cs="Tahoma"/>
        </w:rPr>
      </w:pPr>
    </w:p>
    <w:p w:rsidR="00A32714" w:rsidRDefault="00A32714" w:rsidP="00A32714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5606A3">
        <w:rPr>
          <w:rFonts w:cs="Tahoma"/>
        </w:rPr>
        <w:t xml:space="preserve"> </w:t>
      </w:r>
      <w:r w:rsidR="00971724">
        <w:rPr>
          <w:rFonts w:cs="Tahoma"/>
        </w:rPr>
        <w:t xml:space="preserve">konání akce na koupališti „Přechod přes žhavé uhlí, případně další vystoupení Josefa Šálka, s možností vyzkoušení, které pořádá paní H. N., s tím, že bude zajištěn příslušný počet pořadatelů a úklid před a po akci. Rada se rozhodla věnovat 1 m2 palivového dřeva na oheň. </w:t>
      </w:r>
    </w:p>
    <w:p w:rsidR="00A32714" w:rsidRDefault="00971724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po prohlédnutí odvedeného díla na multifunkčním hřišti u školy, aby byl ve věci přiznán znalec v oboru a bylo zjištěno, zda odve</w:t>
      </w:r>
      <w:r w:rsidR="00D87532">
        <w:rPr>
          <w:rFonts w:cs="Tahoma"/>
        </w:rPr>
        <w:t>d</w:t>
      </w:r>
      <w:r>
        <w:rPr>
          <w:rFonts w:cs="Tahoma"/>
        </w:rPr>
        <w:t xml:space="preserve">ené dílo skutečně odpovídá normám a lze jej bez vad převzít. </w:t>
      </w:r>
    </w:p>
    <w:p w:rsidR="00D87532" w:rsidRPr="00D87532" w:rsidRDefault="00D87532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 rozšířit žádost dalšího zaměstnance na Úřad práce o příspěvek na vytvoření pracovní příležitosti v rámci veřejně prospěšných prací k umístění uchazeče o zaměstnání.</w:t>
      </w:r>
    </w:p>
    <w:p w:rsidR="00786121" w:rsidRDefault="005D4142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56F7">
        <w:rPr>
          <w:rFonts w:cs="Tahoma"/>
        </w:rPr>
        <w:t>Projednala a schválila</w:t>
      </w:r>
      <w:r w:rsidR="0055792F">
        <w:rPr>
          <w:rFonts w:cs="Tahoma"/>
        </w:rPr>
        <w:t xml:space="preserve"> </w:t>
      </w:r>
      <w:r w:rsidR="00D87532">
        <w:rPr>
          <w:rFonts w:cs="Tahoma"/>
        </w:rPr>
        <w:t>vytvoření nařízení o nakládání s pitnou vodou v období sucha a pověřila starostu jeho zpracováním.</w:t>
      </w:r>
      <w:r w:rsidR="00D87532" w:rsidRPr="00D87532">
        <w:rPr>
          <w:rFonts w:cs="Tahoma"/>
        </w:rPr>
        <w:t xml:space="preserve"> </w:t>
      </w:r>
    </w:p>
    <w:p w:rsidR="006C5E37" w:rsidRPr="00D87532" w:rsidRDefault="006C5E37" w:rsidP="00D87532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výsadbu dalších stromů u koupaliště a podél cesty ke koupališti.  </w:t>
      </w:r>
    </w:p>
    <w:p w:rsidR="00786121" w:rsidRPr="006C5E37" w:rsidRDefault="006C5E37" w:rsidP="00786121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neschválila nákup odchytového kotce na psy a jeho umístění v Křížově „Psí cest</w:t>
      </w:r>
      <w:r w:rsidR="00944357">
        <w:rPr>
          <w:rFonts w:cs="Tahoma"/>
        </w:rPr>
        <w:t>a František.</w:t>
      </w:r>
      <w:r>
        <w:rPr>
          <w:rFonts w:cs="Tahoma"/>
        </w:rPr>
        <w:t xml:space="preserve">  </w:t>
      </w:r>
    </w:p>
    <w:p w:rsidR="002B5480" w:rsidRDefault="002B5480" w:rsidP="00E82BDE">
      <w:pPr>
        <w:tabs>
          <w:tab w:val="left" w:pos="360"/>
        </w:tabs>
        <w:jc w:val="both"/>
        <w:rPr>
          <w:rFonts w:cs="Tahoma"/>
        </w:rPr>
      </w:pPr>
    </w:p>
    <w:p w:rsidR="006C5E37" w:rsidRDefault="006C5E37" w:rsidP="00E82BDE">
      <w:pPr>
        <w:tabs>
          <w:tab w:val="left" w:pos="360"/>
        </w:tabs>
        <w:jc w:val="both"/>
        <w:rPr>
          <w:rFonts w:cs="Tahoma"/>
        </w:rPr>
      </w:pPr>
    </w:p>
    <w:p w:rsidR="006C5E37" w:rsidRDefault="006C5E37" w:rsidP="00E82BDE">
      <w:pPr>
        <w:tabs>
          <w:tab w:val="left" w:pos="360"/>
        </w:tabs>
        <w:jc w:val="both"/>
        <w:rPr>
          <w:rFonts w:cs="Tahoma"/>
        </w:rPr>
      </w:pPr>
    </w:p>
    <w:p w:rsidR="006C5E37" w:rsidRDefault="006C5E37" w:rsidP="00E82BDE">
      <w:pPr>
        <w:tabs>
          <w:tab w:val="left" w:pos="360"/>
        </w:tabs>
        <w:jc w:val="both"/>
        <w:rPr>
          <w:rFonts w:cs="Tahoma"/>
        </w:rPr>
      </w:pPr>
    </w:p>
    <w:p w:rsidR="006C5E37" w:rsidRDefault="006C5E37" w:rsidP="00E82BDE">
      <w:pPr>
        <w:tabs>
          <w:tab w:val="left" w:pos="360"/>
        </w:tabs>
        <w:jc w:val="both"/>
        <w:rPr>
          <w:rFonts w:cs="Tahoma"/>
        </w:rPr>
      </w:pPr>
    </w:p>
    <w:p w:rsidR="002B5480" w:rsidRDefault="006C5E37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</w:t>
      </w:r>
      <w:r w:rsidR="003F221F">
        <w:rPr>
          <w:rFonts w:cs="Tahoma"/>
        </w:rPr>
        <w:t>ednohlasně</w:t>
      </w:r>
      <w:r w:rsidR="000F4241">
        <w:rPr>
          <w:rFonts w:cs="Tahoma"/>
        </w:rPr>
        <w:t xml:space="preserve"> přijato.</w:t>
      </w:r>
    </w:p>
    <w:p w:rsidR="00E70D2F" w:rsidRDefault="00E70D2F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971724">
        <w:rPr>
          <w:rFonts w:cs="Tahoma"/>
        </w:rPr>
        <w:t>3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971724">
        <w:rPr>
          <w:rFonts w:cs="Tahoma"/>
        </w:rPr>
        <w:t>7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proofErr w:type="gramStart"/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proofErr w:type="gramEnd"/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5E1055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400C"/>
    <w:rsid w:val="00066C95"/>
    <w:rsid w:val="000742D9"/>
    <w:rsid w:val="00076284"/>
    <w:rsid w:val="00092220"/>
    <w:rsid w:val="000A6E8D"/>
    <w:rsid w:val="000B49B5"/>
    <w:rsid w:val="000B53B0"/>
    <w:rsid w:val="000C430E"/>
    <w:rsid w:val="000D4459"/>
    <w:rsid w:val="000E2D89"/>
    <w:rsid w:val="000F4241"/>
    <w:rsid w:val="00100C2B"/>
    <w:rsid w:val="00104813"/>
    <w:rsid w:val="0014656E"/>
    <w:rsid w:val="00150948"/>
    <w:rsid w:val="00180890"/>
    <w:rsid w:val="001B339B"/>
    <w:rsid w:val="001D0831"/>
    <w:rsid w:val="001E5F35"/>
    <w:rsid w:val="001E71A2"/>
    <w:rsid w:val="001F64B8"/>
    <w:rsid w:val="002276C4"/>
    <w:rsid w:val="0024565A"/>
    <w:rsid w:val="002623FE"/>
    <w:rsid w:val="00283579"/>
    <w:rsid w:val="002B5480"/>
    <w:rsid w:val="002B7500"/>
    <w:rsid w:val="002D0C66"/>
    <w:rsid w:val="002E44A4"/>
    <w:rsid w:val="002F5DDE"/>
    <w:rsid w:val="003005CA"/>
    <w:rsid w:val="00310881"/>
    <w:rsid w:val="00323086"/>
    <w:rsid w:val="00336484"/>
    <w:rsid w:val="0034073C"/>
    <w:rsid w:val="00361A68"/>
    <w:rsid w:val="00362785"/>
    <w:rsid w:val="00372315"/>
    <w:rsid w:val="00383FBC"/>
    <w:rsid w:val="00391B53"/>
    <w:rsid w:val="00393C38"/>
    <w:rsid w:val="003944D8"/>
    <w:rsid w:val="003B2450"/>
    <w:rsid w:val="003D6EC4"/>
    <w:rsid w:val="003F221F"/>
    <w:rsid w:val="003F289E"/>
    <w:rsid w:val="00412DE5"/>
    <w:rsid w:val="00425033"/>
    <w:rsid w:val="004265C6"/>
    <w:rsid w:val="004304BE"/>
    <w:rsid w:val="0046248F"/>
    <w:rsid w:val="00464CD7"/>
    <w:rsid w:val="004714DD"/>
    <w:rsid w:val="00473081"/>
    <w:rsid w:val="004811D4"/>
    <w:rsid w:val="004937C6"/>
    <w:rsid w:val="004B166D"/>
    <w:rsid w:val="004C6B10"/>
    <w:rsid w:val="004D0299"/>
    <w:rsid w:val="005036CD"/>
    <w:rsid w:val="00510193"/>
    <w:rsid w:val="00521A43"/>
    <w:rsid w:val="005570A9"/>
    <w:rsid w:val="0055792F"/>
    <w:rsid w:val="005606A3"/>
    <w:rsid w:val="00584E05"/>
    <w:rsid w:val="00585D21"/>
    <w:rsid w:val="005938CF"/>
    <w:rsid w:val="005A1386"/>
    <w:rsid w:val="005D0922"/>
    <w:rsid w:val="005D4142"/>
    <w:rsid w:val="005E1055"/>
    <w:rsid w:val="005F382F"/>
    <w:rsid w:val="00607AD6"/>
    <w:rsid w:val="006472B5"/>
    <w:rsid w:val="00650BFF"/>
    <w:rsid w:val="006855AB"/>
    <w:rsid w:val="00687856"/>
    <w:rsid w:val="00690B8A"/>
    <w:rsid w:val="00693BD4"/>
    <w:rsid w:val="006A37CA"/>
    <w:rsid w:val="006B23BC"/>
    <w:rsid w:val="006C5E37"/>
    <w:rsid w:val="007021DF"/>
    <w:rsid w:val="007056F7"/>
    <w:rsid w:val="00705B62"/>
    <w:rsid w:val="00730B06"/>
    <w:rsid w:val="00750042"/>
    <w:rsid w:val="00786121"/>
    <w:rsid w:val="00793477"/>
    <w:rsid w:val="00797356"/>
    <w:rsid w:val="007B4651"/>
    <w:rsid w:val="007B6989"/>
    <w:rsid w:val="00833E84"/>
    <w:rsid w:val="00845D55"/>
    <w:rsid w:val="00863D37"/>
    <w:rsid w:val="008D539C"/>
    <w:rsid w:val="008F132F"/>
    <w:rsid w:val="00944357"/>
    <w:rsid w:val="00957B77"/>
    <w:rsid w:val="00971724"/>
    <w:rsid w:val="00984F1E"/>
    <w:rsid w:val="00994ACF"/>
    <w:rsid w:val="009C0552"/>
    <w:rsid w:val="009C2D40"/>
    <w:rsid w:val="009E0B17"/>
    <w:rsid w:val="00A01685"/>
    <w:rsid w:val="00A2686C"/>
    <w:rsid w:val="00A32714"/>
    <w:rsid w:val="00A67F9D"/>
    <w:rsid w:val="00A761E7"/>
    <w:rsid w:val="00A822B7"/>
    <w:rsid w:val="00A85501"/>
    <w:rsid w:val="00A86BD6"/>
    <w:rsid w:val="00A90B2E"/>
    <w:rsid w:val="00AA43DA"/>
    <w:rsid w:val="00AC5C8C"/>
    <w:rsid w:val="00AD6270"/>
    <w:rsid w:val="00B10353"/>
    <w:rsid w:val="00B216D1"/>
    <w:rsid w:val="00B37CE7"/>
    <w:rsid w:val="00B83C05"/>
    <w:rsid w:val="00BB51D9"/>
    <w:rsid w:val="00BC0BAE"/>
    <w:rsid w:val="00BD1191"/>
    <w:rsid w:val="00BD1682"/>
    <w:rsid w:val="00BD6F9A"/>
    <w:rsid w:val="00C10EE8"/>
    <w:rsid w:val="00C36519"/>
    <w:rsid w:val="00C45D56"/>
    <w:rsid w:val="00CC202F"/>
    <w:rsid w:val="00CE4BDE"/>
    <w:rsid w:val="00CE7AE0"/>
    <w:rsid w:val="00CF2455"/>
    <w:rsid w:val="00D35E8F"/>
    <w:rsid w:val="00D415A5"/>
    <w:rsid w:val="00D42AAC"/>
    <w:rsid w:val="00D72C16"/>
    <w:rsid w:val="00D80AF9"/>
    <w:rsid w:val="00D87532"/>
    <w:rsid w:val="00D8757B"/>
    <w:rsid w:val="00DC56DF"/>
    <w:rsid w:val="00DC5789"/>
    <w:rsid w:val="00DE4DEF"/>
    <w:rsid w:val="00E201C2"/>
    <w:rsid w:val="00E23B06"/>
    <w:rsid w:val="00E3008B"/>
    <w:rsid w:val="00E53148"/>
    <w:rsid w:val="00E70D2F"/>
    <w:rsid w:val="00E72EE7"/>
    <w:rsid w:val="00E82BDE"/>
    <w:rsid w:val="00E8533A"/>
    <w:rsid w:val="00EE30E4"/>
    <w:rsid w:val="00F525AD"/>
    <w:rsid w:val="00F634B8"/>
    <w:rsid w:val="00F67885"/>
    <w:rsid w:val="00F70701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19</cp:revision>
  <cp:lastPrinted>2019-07-03T12:54:00Z</cp:lastPrinted>
  <dcterms:created xsi:type="dcterms:W3CDTF">2019-04-18T10:59:00Z</dcterms:created>
  <dcterms:modified xsi:type="dcterms:W3CDTF">2019-07-04T05:26:00Z</dcterms:modified>
</cp:coreProperties>
</file>